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1559"/>
        <w:gridCol w:w="1701"/>
        <w:gridCol w:w="1672"/>
        <w:gridCol w:w="709"/>
        <w:gridCol w:w="709"/>
        <w:gridCol w:w="2268"/>
        <w:gridCol w:w="4677"/>
        <w:gridCol w:w="1005"/>
        <w:gridCol w:w="15"/>
        <w:gridCol w:w="15"/>
        <w:gridCol w:w="1092"/>
      </w:tblGrid>
      <w:tr w:rsidR="0076373D" w:rsidRPr="00D539F5" w:rsidTr="00253181">
        <w:trPr>
          <w:trHeight w:val="270"/>
        </w:trPr>
        <w:tc>
          <w:tcPr>
            <w:tcW w:w="15843" w:type="dxa"/>
            <w:gridSpan w:val="12"/>
          </w:tcPr>
          <w:p w:rsidR="0076373D" w:rsidRPr="0076373D" w:rsidRDefault="0076373D" w:rsidP="007637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3D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дагоги, реализующие образовательную программу </w:t>
            </w:r>
            <w:r w:rsidR="00AB3CE1">
              <w:rPr>
                <w:rFonts w:ascii="Times New Roman" w:hAnsi="Times New Roman" w:cs="Times New Roman"/>
                <w:b/>
                <w:sz w:val="28"/>
                <w:szCs w:val="28"/>
              </w:rPr>
              <w:t>АООП ЗПР</w:t>
            </w:r>
          </w:p>
        </w:tc>
      </w:tr>
      <w:tr w:rsidR="002D702E" w:rsidRPr="00D539F5" w:rsidTr="00A12734">
        <w:trPr>
          <w:trHeight w:val="1643"/>
        </w:trPr>
        <w:tc>
          <w:tcPr>
            <w:tcW w:w="421" w:type="dxa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5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672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об-щий</w:t>
            </w:r>
            <w:proofErr w:type="spellEnd"/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рабо-ты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спе-ци-альности</w:t>
            </w:r>
            <w:proofErr w:type="spellEnd"/>
          </w:p>
        </w:tc>
        <w:tc>
          <w:tcPr>
            <w:tcW w:w="2268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35" w:type="dxa"/>
            <w:gridSpan w:val="3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092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C84BBE" w:rsidRPr="00D539F5" w:rsidTr="00A12734">
        <w:trPr>
          <w:trHeight w:val="557"/>
        </w:trPr>
        <w:tc>
          <w:tcPr>
            <w:tcW w:w="421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Шаврина Людмила Анатольевна</w:t>
            </w:r>
          </w:p>
        </w:tc>
        <w:tc>
          <w:tcPr>
            <w:tcW w:w="1701" w:type="dxa"/>
          </w:tcPr>
          <w:p w:rsidR="00C84BBE" w:rsidRPr="00050DAF" w:rsidRDefault="00C84BBE" w:rsidP="00EC6D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начальные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классы</w:t>
            </w:r>
            <w:r w:rsidR="00A127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12734" w:rsidRPr="00A12734" w:rsidRDefault="00A12734" w:rsidP="00A12734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12734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язык, математика, окружающий мир, литерату</w:t>
            </w:r>
            <w:r w:rsidR="00544FF6">
              <w:rPr>
                <w:rFonts w:ascii="Times New Roman" w:eastAsia="Times New Roman" w:hAnsi="Times New Roman" w:cs="Times New Roman"/>
                <w:sz w:val="20"/>
                <w:szCs w:val="20"/>
              </w:rPr>
              <w:t>рное чтение, ОСЭ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12734" w:rsidRPr="00050DAF" w:rsidRDefault="00A12734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720D60" w:rsidP="00EC6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EC6D3D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253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D1A" w:rsidRDefault="001D0D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Default="001D0D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2009г.</w:t>
            </w:r>
          </w:p>
          <w:p w:rsidR="001D0D1A" w:rsidRPr="008D3E12" w:rsidRDefault="001D0D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права</w:t>
            </w:r>
          </w:p>
        </w:tc>
        <w:tc>
          <w:tcPr>
            <w:tcW w:w="4677" w:type="dxa"/>
          </w:tcPr>
          <w:p w:rsid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-"Основы религиозных культур и светской этики в условиях реализации ФОП и ФГОС НОО", 72 часа, с 08.04.2025-19.05.2025г., АНО ДПО "ОЦ Каменный город", г.Пермь.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-"Профессиональное развитие педагога на основе результатов самоанализа профессиональной деятельности". Вариативный модуль "ИКТ-компетентность педагога в условиях внедрения цифровой образовательной среды"., 40 часов, с 23.04.2024-08.05.2024г., "Институт развития образования", г. Нижний 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тагил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 "Организация образовательного процесса в соответствии с 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обновленным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 xml:space="preserve"> ФГОС НОО" , 72 часа, с 31.05.2022- 30.06.2022г., АНО ДПО " ОЦ Каменный город ";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ООО" , 72 часа, с 31.05.2022- 30.06.2022г., АНО ДПО " ОЦ Каменный город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.;</w:t>
            </w:r>
            <w:proofErr w:type="gramEnd"/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 "Деятельность педагога при организации работы с обучающимися с ограниченными возможностями здоровья (ОВЗ) в соответствии с ФГОС", 72 часа, С 13.01.2021-09.02.2021г., ООО "Московский институт профессиональной переподготовки и повышения квалификации педагога" 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>. Москва;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 "Коррекционная педагогика и особенности образования и воспитания детей с ОВЗ", 73 часа, дата выдачи 12.10.2021.,  ООО "Центр инновационного образования и воспитания" 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>. Саратов.;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"Актуальные вопросы исторического и обществоведческого образования в соответствии с требованиями ФГОС ООО и СОО", 72 часа, с 23.11.2021-24.12.2021г., АНО ДПО " ОЦ Каменный город;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 xml:space="preserve">- "Актуальные вопросы истории России в </w:t>
            </w:r>
            <w:r w:rsidRPr="001D0D1A">
              <w:rPr>
                <w:color w:val="000000"/>
                <w:sz w:val="20"/>
                <w:szCs w:val="20"/>
              </w:rPr>
              <w:lastRenderedPageBreak/>
              <w:t xml:space="preserve">современных реалиях", 16 часов,  дата выдачи 19.05.2022г., ООО "Центр инновационного образования и воспитания" </w:t>
            </w:r>
            <w:proofErr w:type="gramStart"/>
            <w:r w:rsidRPr="001D0D1A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D0D1A">
              <w:rPr>
                <w:color w:val="000000"/>
                <w:sz w:val="20"/>
                <w:szCs w:val="20"/>
              </w:rPr>
              <w:t>. Саратов.</w:t>
            </w:r>
          </w:p>
          <w:p w:rsidR="001D0D1A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D0D1A">
              <w:rPr>
                <w:color w:val="000000"/>
                <w:sz w:val="20"/>
                <w:szCs w:val="20"/>
              </w:rPr>
              <w:t>- "Моделирование современных уроков истории", 108 часов, с 27.11.2021-22.12.2021г, ООО "</w:t>
            </w:r>
            <w:proofErr w:type="spellStart"/>
            <w:r w:rsidRPr="001D0D1A">
              <w:rPr>
                <w:color w:val="000000"/>
                <w:sz w:val="20"/>
                <w:szCs w:val="20"/>
              </w:rPr>
              <w:t>Инфоурок</w:t>
            </w:r>
            <w:proofErr w:type="spellEnd"/>
            <w:r w:rsidRPr="001D0D1A">
              <w:rPr>
                <w:color w:val="000000"/>
                <w:sz w:val="20"/>
                <w:szCs w:val="20"/>
              </w:rPr>
              <w:t>", г. Смоленск;</w:t>
            </w:r>
          </w:p>
          <w:p w:rsidR="00B62306" w:rsidRPr="001D0D1A" w:rsidRDefault="001D0D1A" w:rsidP="001D0D1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1D0D1A">
              <w:rPr>
                <w:color w:val="000000"/>
                <w:sz w:val="20"/>
                <w:szCs w:val="20"/>
              </w:rPr>
              <w:t>- "Реализация Концепции преподавания обществознания: содержание и технологии, обучение с использованием дистанционных образовательных технологий", 120 часов, с 02.03.2021-26.03.2021г., "ИРО" г. Екатеринбург.</w:t>
            </w:r>
          </w:p>
        </w:tc>
        <w:tc>
          <w:tcPr>
            <w:tcW w:w="1035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A12734">
        <w:trPr>
          <w:trHeight w:val="1181"/>
        </w:trPr>
        <w:tc>
          <w:tcPr>
            <w:tcW w:w="421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166C79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Лапина Наталья Александровна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Default="00166C79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учитель-дефектолог</w:t>
            </w:r>
          </w:p>
          <w:p w:rsidR="00A12734" w:rsidRDefault="00A12734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34" w:rsidRPr="00166C79" w:rsidRDefault="00A12734" w:rsidP="00166C79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2734" w:rsidRPr="00050DAF" w:rsidRDefault="00A12734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166C79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EC6D3D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1D0D1A" w:rsidRDefault="001D0D1A" w:rsidP="001D0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1D0D1A" w:rsidRDefault="001D0D1A" w:rsidP="001D0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</w:t>
            </w:r>
            <w:r w:rsidR="00166C79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университет,2001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  <w:p w:rsidR="001D0D1A" w:rsidRDefault="00166C79" w:rsidP="001D0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</w:t>
            </w:r>
            <w:proofErr w:type="spellStart"/>
            <w:r w:rsidRPr="00166C79">
              <w:rPr>
                <w:color w:val="000000"/>
                <w:sz w:val="20"/>
                <w:szCs w:val="20"/>
              </w:rPr>
              <w:t>Антикоррупционная</w:t>
            </w:r>
            <w:proofErr w:type="spellEnd"/>
            <w:r w:rsidRPr="00166C79">
              <w:rPr>
                <w:color w:val="000000"/>
                <w:sz w:val="20"/>
                <w:szCs w:val="20"/>
              </w:rPr>
              <w:t xml:space="preserve"> политика образовательной организации", 40 часов, 11.12.2023г., ЧОУ ДПО "Мастер-Прогресс", 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. Балаково;</w:t>
            </w:r>
          </w:p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 xml:space="preserve">- "Обучение должностных лиц и специалистов гражданской обороны и единой государственной системы предупреждения и ликвидации чрезвычайных ситуаций", 36 часов, 11.12.2023г., ЧОУ ДПО "Мастер-Прогресс", 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. Балаково;</w:t>
            </w:r>
          </w:p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"Основы обеспечения информационной безопасности детей", 36 часов, 14.12.2023г.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ОО "Центр инновационного образования и воспитания" г. Саратов.;</w:t>
            </w:r>
          </w:p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 xml:space="preserve">- "Организация и осуществление образовательной деятельности в соответствии с обновленными ФГОС ООО", 72 часа, 25.12.2023г., ЧОУ ДПО "Мастер-Прогресс", 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. Балаково;</w:t>
            </w:r>
          </w:p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"Подготовка экспертов и собеседников итогового собеседования по русскому языку в 9 классе", 40 часов, с 01.02.2023-07.02.2023г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."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Институт развития образования" г. Нижний Тагил;</w:t>
            </w:r>
          </w:p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166C79">
              <w:rPr>
                <w:color w:val="000000"/>
                <w:sz w:val="20"/>
                <w:szCs w:val="20"/>
              </w:rPr>
              <w:t>- "Организация работы учителя-дефектолога с обучающимися с ограниченными возможностями здоровья (ОВЗ) в современных условиях реализации ФГОС", 72 часа, АНО ДПО "Федеральный институт повышения квалификации и переподготовки", г. Москва.</w:t>
            </w:r>
            <w:proofErr w:type="gramEnd"/>
          </w:p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- "Тренер по адаптивной физической культуре и спорту", 520 часов, с 25.12.2023-25.03.2024г.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,А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НО ДПО "Федеральный институт повышения квалификации и переподготовки", г. Москва;</w:t>
            </w:r>
          </w:p>
          <w:p w:rsidR="00B62306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 xml:space="preserve">- "Специальное (дефектологическое) образование", 260 часов, с 10.12.2018-28.01.2019г., АНО ДПО "Институт новых технологий и управления", </w:t>
            </w:r>
            <w:r w:rsidRPr="00166C79">
              <w:rPr>
                <w:color w:val="000000"/>
                <w:sz w:val="20"/>
                <w:szCs w:val="20"/>
              </w:rPr>
              <w:lastRenderedPageBreak/>
              <w:t>г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осква</w:t>
            </w:r>
          </w:p>
        </w:tc>
        <w:tc>
          <w:tcPr>
            <w:tcW w:w="1005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84BBE" w:rsidRPr="00D539F5" w:rsidTr="00A12734">
        <w:tc>
          <w:tcPr>
            <w:tcW w:w="421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8D3E12" w:rsidRDefault="0062185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4BBE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38011A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Алёна Витальевна</w:t>
            </w:r>
          </w:p>
        </w:tc>
        <w:tc>
          <w:tcPr>
            <w:tcW w:w="1701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A12734" w:rsidP="00544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8011A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изобразительное искус</w:t>
            </w:r>
            <w:r w:rsidR="00544FF6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:rsidR="00C84BBE" w:rsidRPr="00050DAF" w:rsidRDefault="00BA41DF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C84BBE" w:rsidRPr="00050DAF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050DAF" w:rsidRDefault="006C5872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C84BBE" w:rsidRPr="008D3E12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A4F" w:rsidRDefault="007E10FB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C84BBE" w:rsidRDefault="00BF6A4F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Российский государственный профессионально-педагогический университет, 2012г.</w:t>
            </w:r>
          </w:p>
          <w:p w:rsidR="00BF6A4F" w:rsidRPr="008D3E12" w:rsidRDefault="00BF6A4F" w:rsidP="00BF6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профессионального обучения</w:t>
            </w:r>
          </w:p>
        </w:tc>
        <w:tc>
          <w:tcPr>
            <w:tcW w:w="4677" w:type="dxa"/>
          </w:tcPr>
          <w:p w:rsidR="00FA6FE7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>-"Педагогическое взаимодействие с семьей в образовательной организации: формы, методы, направления", 32часа, с 21.10.2024-01.11.2024г., "Уральский государственный педагогический университет", г.Екатеринбург.</w:t>
            </w:r>
          </w:p>
          <w:p w:rsidR="00FA6FE7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>-"Учитель информатики", 300 часов, с 29.11.2024-24.12.2024г.</w:t>
            </w:r>
            <w:proofErr w:type="gramStart"/>
            <w:r w:rsidRPr="00FA6FE7">
              <w:rPr>
                <w:color w:val="000000"/>
                <w:sz w:val="20"/>
                <w:szCs w:val="20"/>
              </w:rPr>
              <w:t>,О</w:t>
            </w:r>
            <w:proofErr w:type="gramEnd"/>
            <w:r w:rsidRPr="00FA6FE7">
              <w:rPr>
                <w:color w:val="000000"/>
                <w:sz w:val="20"/>
                <w:szCs w:val="20"/>
              </w:rPr>
              <w:t xml:space="preserve">ОО "Центр повышения квалификации и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 xml:space="preserve"> "Луч знаний",г. Красноярск;</w:t>
            </w:r>
          </w:p>
          <w:p w:rsidR="00F44A2B" w:rsidRPr="00FA6FE7" w:rsidRDefault="00FA6FE7" w:rsidP="00FA6FE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A6FE7">
              <w:rPr>
                <w:color w:val="000000"/>
                <w:sz w:val="20"/>
                <w:szCs w:val="20"/>
              </w:rPr>
              <w:t xml:space="preserve">-"Учитель труда (технологии)",300 часов, с 26.05.2024-20.06.2024г., ООО "Центр повышения квалификации и </w:t>
            </w:r>
            <w:proofErr w:type="spellStart"/>
            <w:r w:rsidRPr="00FA6FE7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FA6FE7">
              <w:rPr>
                <w:color w:val="000000"/>
                <w:sz w:val="20"/>
                <w:szCs w:val="20"/>
              </w:rPr>
              <w:t xml:space="preserve"> "Луч знаний",г. Красноярск.</w:t>
            </w:r>
          </w:p>
        </w:tc>
        <w:tc>
          <w:tcPr>
            <w:tcW w:w="1005" w:type="dxa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C84BBE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4BBE" w:rsidRPr="00D539F5" w:rsidRDefault="00C84BBE" w:rsidP="00C84B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A12734">
        <w:tc>
          <w:tcPr>
            <w:tcW w:w="421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8D3E12" w:rsidRDefault="0062185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C2D6E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EC6D3D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Ольденбургер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A127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273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8011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узыка</w:t>
            </w:r>
            <w:r w:rsidR="00A127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C6D3D" w:rsidRPr="00050DAF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EC6D3D"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  <w:r w:rsidR="00544F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2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6A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студентка </w:t>
            </w:r>
            <w:r w:rsidR="005A20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4 курса </w:t>
            </w:r>
            <w:proofErr w:type="spellStart"/>
            <w:r w:rsidRPr="00BF6A4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УрПУ</w:t>
            </w:r>
            <w:proofErr w:type="spellEnd"/>
            <w:r w:rsidR="00BA41D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</w:t>
            </w:r>
          </w:p>
          <w:p w:rsidR="00BA41DF" w:rsidRPr="00BF6A4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педагогическое образование. Начальное образование и медиация</w:t>
            </w:r>
          </w:p>
        </w:tc>
        <w:tc>
          <w:tcPr>
            <w:tcW w:w="4677" w:type="dxa"/>
          </w:tcPr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" Организация работы с обучающимися с ОВЗ в соответствии с ФГОС", 72 часа, с 18.04.2024-24.04.2024г.,  ООО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знаний", 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>. Красноярск.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"Обучение по оказанию первой помощи пострадавшим", 9 часов, 09.01.2023г., НЧОУ ДПО "Учебно-методический центр профсоюзов Свердловской области";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"Обучение по общим вопросам охраны труда и функционирования системы управления охраной труда", 16 часов, 09.01.2023г.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,Н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>ЧОУ ДПО "Учебно-методический центр профсоюзов Свердловской области".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"Педагог-психолог", 300 часов, с 23.10.2025-30.11.2025г., ООО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знаний";</w:t>
            </w:r>
          </w:p>
          <w:p w:rsidR="005C2D6E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"Английский язык: теория и методика преподавания в образовательной организации", 2000 часов, с 09.06.2022-23.11.2022г., ООО "Центр повышения квалификации 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преподготовки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"Луч знаний".</w:t>
            </w:r>
            <w:r w:rsidR="005C2D6E" w:rsidRPr="00BF6A4F">
              <w:rPr>
                <w:sz w:val="20"/>
                <w:szCs w:val="20"/>
              </w:rPr>
              <w:t xml:space="preserve"> </w:t>
            </w:r>
          </w:p>
          <w:p w:rsidR="005C2D6E" w:rsidRPr="008D3E12" w:rsidRDefault="00BF13D7" w:rsidP="005C2D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14222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142220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222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5C2D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 w:rsidR="005C2D6E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2D6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2D6E" w:rsidRPr="00D539F5" w:rsidTr="00A12734">
        <w:tc>
          <w:tcPr>
            <w:tcW w:w="421" w:type="dxa"/>
          </w:tcPr>
          <w:p w:rsidR="005C2D6E" w:rsidRPr="008D3E12" w:rsidRDefault="0062185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  <w:r w:rsidR="005C2D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5C2D6E" w:rsidRPr="00050DAF" w:rsidRDefault="00EC6D3D" w:rsidP="00F16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Золотова Любовь Васильевна</w:t>
            </w:r>
          </w:p>
        </w:tc>
        <w:tc>
          <w:tcPr>
            <w:tcW w:w="1701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A12734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2D6E"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</w:t>
            </w:r>
            <w:r w:rsidR="005C2D6E" w:rsidRPr="00050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:rsidR="00A12734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2734" w:rsidRPr="00050DAF" w:rsidRDefault="00A12734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BA41D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38011A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</w:tcPr>
          <w:p w:rsidR="005C2D6E" w:rsidRPr="00050DAF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050DAF" w:rsidRDefault="00654CC0" w:rsidP="00B623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5C2D6E" w:rsidRPr="008D3E12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BF6A4F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экономический университет, 2004г.</w:t>
            </w:r>
          </w:p>
          <w:p w:rsidR="00BF6A4F" w:rsidRPr="008D3E12" w:rsidRDefault="00BF6A4F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4677" w:type="dxa"/>
          </w:tcPr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  <w:r w:rsidRPr="00BF6A4F">
              <w:rPr>
                <w:color w:val="000000"/>
                <w:sz w:val="20"/>
                <w:szCs w:val="20"/>
              </w:rPr>
              <w:t>"Единая модель профориентационной деятельности (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профминимум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)", 72 часа,  с 28.01.2025-14.02.2025г., ООО "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Педспециалист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", г. Краснодар;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lastRenderedPageBreak/>
              <w:t xml:space="preserve">-"Организация и проведение профилактики 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СПИИДф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 xml:space="preserve"> и ВИЧ-инфекции в образовательной организации", 72 часа, 25.01.2025г., "Образовательный центр"</w:t>
            </w:r>
            <w:proofErr w:type="spellStart"/>
            <w:r w:rsidRPr="00BF6A4F">
              <w:rPr>
                <w:color w:val="000000"/>
                <w:sz w:val="20"/>
                <w:szCs w:val="20"/>
              </w:rPr>
              <w:t>ИТ-перемена</w:t>
            </w:r>
            <w:proofErr w:type="spellEnd"/>
            <w:r w:rsidRPr="00BF6A4F">
              <w:rPr>
                <w:color w:val="000000"/>
                <w:sz w:val="20"/>
                <w:szCs w:val="20"/>
              </w:rPr>
              <w:t>", г.Курган.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-" Особенности преподавания учебного предмета "Основы безопасности и защиты Родины" в условиях внесения изменений в ФОП ООО и ФОП СОО", 24 часа, с 11.06.2024-03.07.2024г., "Государственный университет просвещения", Мытищи;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"Основы безопасности и защиты Родины": практико-ориентированное обучение",24 часа, с 14.08.2024 - 16.08.2024г., "Институт развития образования", г. Екатеринбург;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Подготовка обучающихся к сдаче норм Всероссийского физкультурно-спортивного комплекса "Готов к труду и обороне", 16 часов, с 04.12.2023-14.12.2023г., ФГБОУ" Уральский государственный педагогический университет;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"Подготовка руководителей и работников гражданской обороны и органов управления Свердловской областной подсистемы единой государственной системы предупреждения и ликвидации чрезвычайных ситуаций", 36 часов, с 30.10.2023-03.11.2023г., "Учебно-методический центр по гражданской обороне и чрезвычайным ситуациям Свердловской области", г.Екатеринбург;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"Формирование здорового образа жизни у детей и молодежи",24 часа, с 03.05.2023-22.05.2023г., ФГБОУ" Уральский государственный педагогический университет;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 "Педагогика и ОБЖ: методика преподавания в образовательной организации", 72 часа, с 04.04.2023-18.04.2023г., ООО "Дом знаний"г. Махачкала;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>- "Организация образовательного процесса в соответствии с обновленным ФГОС ООО" , 72 часа, с 31.05.2022- 30.06.2022г., АНО ДПО " ОЦ Каменный город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.;</w:t>
            </w:r>
            <w:proofErr w:type="gramEnd"/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"Организация образовательного процесса в соответствии с 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обновленным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 xml:space="preserve"> ФГОС НОО" , 72 часа, с 31.05.2022- 30.06.2022г., АНО ДПО " ОЦ Каменный город ".</w:t>
            </w:r>
          </w:p>
          <w:p w:rsidR="00BF6A4F" w:rsidRPr="00BF6A4F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"Учитель физкультуры: организация работы в условиях реализации ФГОС ООО", 180 часов, с </w:t>
            </w:r>
            <w:r w:rsidRPr="00BF6A4F">
              <w:rPr>
                <w:color w:val="000000"/>
                <w:sz w:val="20"/>
                <w:szCs w:val="20"/>
              </w:rPr>
              <w:lastRenderedPageBreak/>
              <w:t>12.02.2023-28.03.2023г., ООО "Дом знаний"г. Махачкала;</w:t>
            </w:r>
          </w:p>
          <w:p w:rsidR="00B62306" w:rsidRDefault="00BF6A4F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F6A4F">
              <w:rPr>
                <w:color w:val="000000"/>
                <w:sz w:val="20"/>
                <w:szCs w:val="20"/>
              </w:rPr>
              <w:t xml:space="preserve">- "Педагогическое образование: учитель физической культуры", 260 часов, с 31.05.2018-16.07.2018г., АНО ДПО "Институт новых технологий и управления", </w:t>
            </w:r>
            <w:proofErr w:type="gramStart"/>
            <w:r w:rsidRPr="00BF6A4F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BF6A4F">
              <w:rPr>
                <w:color w:val="000000"/>
                <w:sz w:val="20"/>
                <w:szCs w:val="20"/>
              </w:rPr>
              <w:t>. Москва.</w:t>
            </w:r>
            <w:r w:rsidR="00B62306" w:rsidRPr="00CD62C9">
              <w:rPr>
                <w:sz w:val="20"/>
                <w:szCs w:val="20"/>
              </w:rPr>
              <w:t xml:space="preserve"> </w:t>
            </w:r>
          </w:p>
          <w:p w:rsidR="00166C79" w:rsidRPr="00BF6A4F" w:rsidRDefault="00166C79" w:rsidP="00BF6A4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</w:p>
        </w:tc>
        <w:tc>
          <w:tcPr>
            <w:tcW w:w="1020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C2D6E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D6E" w:rsidRPr="00D539F5" w:rsidRDefault="005C2D6E" w:rsidP="005C2D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6C79" w:rsidRPr="00D539F5" w:rsidTr="0003075E">
        <w:tc>
          <w:tcPr>
            <w:tcW w:w="421" w:type="dxa"/>
          </w:tcPr>
          <w:p w:rsidR="00166C79" w:rsidRPr="008D3E12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Pr="008D3E12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Юшкина Наталья Леонидовна</w:t>
            </w:r>
          </w:p>
        </w:tc>
        <w:tc>
          <w:tcPr>
            <w:tcW w:w="1701" w:type="dxa"/>
          </w:tcPr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672" w:type="dxa"/>
          </w:tcPr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Pr="00050DA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166C79" w:rsidRPr="008D3E12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Default="00166C79" w:rsidP="00166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166C79" w:rsidRDefault="00166C79" w:rsidP="00166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педагогический университет,2001г. </w:t>
            </w:r>
          </w:p>
          <w:p w:rsidR="00166C79" w:rsidRDefault="00166C79" w:rsidP="00166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  <w:p w:rsidR="00166C79" w:rsidRPr="00BF6A4F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>"Программа обучения работников по оказанию первой помощи пострадавшим", 16 часов, с 03.10.2023-19.10.2023г., АНО ДПО " ОЦ Каменный город;</w:t>
            </w:r>
          </w:p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66C79">
              <w:rPr>
                <w:color w:val="000000"/>
                <w:sz w:val="20"/>
                <w:szCs w:val="20"/>
              </w:rPr>
              <w:t xml:space="preserve">- "Основы обеспечения информационной безопасности детей" ,36 часов , 05.05.2023г., ООО "Центр инновационного образования и воспитания" 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>. Саратов;</w:t>
            </w:r>
          </w:p>
          <w:p w:rsidR="00166C79" w:rsidRPr="00166C79" w:rsidRDefault="00166C79" w:rsidP="00166C7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ascii="Trebuchet MS" w:hAnsi="Trebuchet MS"/>
                <w:color w:val="000000"/>
              </w:rPr>
            </w:pPr>
            <w:r w:rsidRPr="00166C79">
              <w:rPr>
                <w:color w:val="000000"/>
                <w:sz w:val="20"/>
                <w:szCs w:val="20"/>
              </w:rPr>
              <w:t xml:space="preserve">- "Психологическое сопровождение обучающихся </w:t>
            </w:r>
            <w:proofErr w:type="gramStart"/>
            <w:r w:rsidRPr="00166C79">
              <w:rPr>
                <w:color w:val="000000"/>
                <w:sz w:val="20"/>
                <w:szCs w:val="20"/>
              </w:rPr>
              <w:t>в критических ситуациях в целях реализации Концепции развития психологической службы в системе образования в Российской Федерации на период</w:t>
            </w:r>
            <w:proofErr w:type="gramEnd"/>
            <w:r w:rsidRPr="00166C79">
              <w:rPr>
                <w:color w:val="000000"/>
                <w:sz w:val="20"/>
                <w:szCs w:val="20"/>
              </w:rPr>
              <w:t xml:space="preserve"> до 2025 года", 36 часов, 26.03.2022г., ООО "Центр инновационного образования и воспитания" г. Саратов.</w:t>
            </w:r>
            <w:r w:rsidRPr="00166C79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166C79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Pr="00D539F5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166C79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C79" w:rsidRPr="00D539F5" w:rsidRDefault="00166C79" w:rsidP="000307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392E" w:rsidRPr="0064392E" w:rsidRDefault="0064392E" w:rsidP="0064392E">
      <w:pPr>
        <w:jc w:val="center"/>
        <w:rPr>
          <w:rFonts w:ascii="Times New Roman" w:hAnsi="Times New Roman" w:cs="Times New Roman"/>
          <w:b/>
        </w:rPr>
      </w:pPr>
    </w:p>
    <w:sectPr w:rsidR="0064392E" w:rsidRPr="0064392E" w:rsidSect="00643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B5E60"/>
    <w:multiLevelType w:val="multilevel"/>
    <w:tmpl w:val="82F224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92E"/>
    <w:rsid w:val="00010752"/>
    <w:rsid w:val="000165AA"/>
    <w:rsid w:val="00066E67"/>
    <w:rsid w:val="000775B7"/>
    <w:rsid w:val="000B7CE1"/>
    <w:rsid w:val="000C7E36"/>
    <w:rsid w:val="00142220"/>
    <w:rsid w:val="00166C79"/>
    <w:rsid w:val="00176157"/>
    <w:rsid w:val="001D0D1A"/>
    <w:rsid w:val="001D1889"/>
    <w:rsid w:val="00253181"/>
    <w:rsid w:val="002D702E"/>
    <w:rsid w:val="002E5767"/>
    <w:rsid w:val="003068A5"/>
    <w:rsid w:val="00331D01"/>
    <w:rsid w:val="00371199"/>
    <w:rsid w:val="0038011A"/>
    <w:rsid w:val="003956B5"/>
    <w:rsid w:val="003E268F"/>
    <w:rsid w:val="00432167"/>
    <w:rsid w:val="00432609"/>
    <w:rsid w:val="00457B57"/>
    <w:rsid w:val="00473567"/>
    <w:rsid w:val="004A74A3"/>
    <w:rsid w:val="004B3D47"/>
    <w:rsid w:val="004C1771"/>
    <w:rsid w:val="004E0B66"/>
    <w:rsid w:val="00523F0B"/>
    <w:rsid w:val="0054095B"/>
    <w:rsid w:val="00544FF6"/>
    <w:rsid w:val="005A2006"/>
    <w:rsid w:val="005B4770"/>
    <w:rsid w:val="005C2D6E"/>
    <w:rsid w:val="005F5AEF"/>
    <w:rsid w:val="00612330"/>
    <w:rsid w:val="0062185E"/>
    <w:rsid w:val="0064392E"/>
    <w:rsid w:val="00654CC0"/>
    <w:rsid w:val="00667CEF"/>
    <w:rsid w:val="00676E73"/>
    <w:rsid w:val="006C5872"/>
    <w:rsid w:val="006F3F29"/>
    <w:rsid w:val="0070447F"/>
    <w:rsid w:val="00720D60"/>
    <w:rsid w:val="0076373D"/>
    <w:rsid w:val="00793441"/>
    <w:rsid w:val="007E10FB"/>
    <w:rsid w:val="008618D6"/>
    <w:rsid w:val="00885952"/>
    <w:rsid w:val="008D02F4"/>
    <w:rsid w:val="008D70CD"/>
    <w:rsid w:val="008E63D7"/>
    <w:rsid w:val="009616A3"/>
    <w:rsid w:val="009920D7"/>
    <w:rsid w:val="00A068CF"/>
    <w:rsid w:val="00A12734"/>
    <w:rsid w:val="00A24959"/>
    <w:rsid w:val="00A45324"/>
    <w:rsid w:val="00AB3CE1"/>
    <w:rsid w:val="00AC46BF"/>
    <w:rsid w:val="00AE6731"/>
    <w:rsid w:val="00B62306"/>
    <w:rsid w:val="00B86FB9"/>
    <w:rsid w:val="00BA41DF"/>
    <w:rsid w:val="00BD1F57"/>
    <w:rsid w:val="00BF13D7"/>
    <w:rsid w:val="00BF6A4F"/>
    <w:rsid w:val="00C35E0C"/>
    <w:rsid w:val="00C84BBE"/>
    <w:rsid w:val="00DC12B4"/>
    <w:rsid w:val="00DF758C"/>
    <w:rsid w:val="00E814E3"/>
    <w:rsid w:val="00EC4BFC"/>
    <w:rsid w:val="00EC6D3D"/>
    <w:rsid w:val="00ED753A"/>
    <w:rsid w:val="00F077E3"/>
    <w:rsid w:val="00F1686B"/>
    <w:rsid w:val="00F44A2B"/>
    <w:rsid w:val="00F73407"/>
    <w:rsid w:val="00FA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7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71199"/>
    <w:rPr>
      <w:b/>
      <w:bCs/>
    </w:rPr>
  </w:style>
  <w:style w:type="paragraph" w:styleId="a4">
    <w:name w:val="Normal (Web)"/>
    <w:basedOn w:val="a"/>
    <w:uiPriority w:val="99"/>
    <w:unhideWhenUsed/>
    <w:rsid w:val="001D0D1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Teacher</cp:lastModifiedBy>
  <cp:revision>11</cp:revision>
  <dcterms:created xsi:type="dcterms:W3CDTF">2026-03-12T08:15:00Z</dcterms:created>
  <dcterms:modified xsi:type="dcterms:W3CDTF">2026-06-05T09:04:00Z</dcterms:modified>
</cp:coreProperties>
</file>